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2A3E5" w14:textId="106C5521" w:rsidR="00555399" w:rsidRPr="00E25518" w:rsidRDefault="00555399" w:rsidP="000F3B5E">
      <w:pPr>
        <w:jc w:val="center"/>
        <w:rPr>
          <w:rFonts w:ascii="ヒラギノ角ゴ ProN W3" w:eastAsia="ヒラギノ角ゴ ProN W3" w:hAnsi="ヒラギノ角ゴ ProN W3"/>
          <w:sz w:val="28"/>
          <w:szCs w:val="28"/>
        </w:rPr>
      </w:pPr>
      <w:r w:rsidRPr="00295A11">
        <w:rPr>
          <w:rFonts w:ascii="ヒラギノ角ゴ ProN W3" w:eastAsia="ヒラギノ角ゴ ProN W3" w:hAnsi="ヒラギノ角ゴ ProN W3"/>
          <w:sz w:val="28"/>
          <w:szCs w:val="28"/>
        </w:rPr>
        <w:t>「</w:t>
      </w:r>
      <w:r w:rsidR="00170BC1">
        <w:rPr>
          <w:rFonts w:ascii="ヒラギノ角ゴ ProN W3" w:eastAsia="ヒラギノ角ゴ ProN W3" w:hAnsi="ヒラギノ角ゴ ProN W3" w:hint="eastAsia"/>
          <w:sz w:val="28"/>
          <w:szCs w:val="28"/>
        </w:rPr>
        <w:t>長期優良住宅はメリットがあるの？</w:t>
      </w:r>
      <w:r w:rsidRPr="00295A11">
        <w:rPr>
          <w:rFonts w:ascii="ヒラギノ角ゴ ProN W3" w:eastAsia="ヒラギノ角ゴ ProN W3" w:hAnsi="ヒラギノ角ゴ ProN W3" w:hint="eastAsia"/>
          <w:sz w:val="28"/>
          <w:szCs w:val="28"/>
        </w:rPr>
        <w:t>」</w:t>
      </w:r>
    </w:p>
    <w:p w14:paraId="4B55474D" w14:textId="1ADADB7E" w:rsidR="00B247C7" w:rsidRDefault="00B247C7" w:rsidP="00B247C7">
      <w:pPr>
        <w:rPr>
          <w:rFonts w:ascii="Hiragino Kaku Gothic ProN W3" w:eastAsia="Hiragino Kaku Gothic ProN W3" w:hAnsi="Hiragino Kaku Gothic ProN W3"/>
        </w:rPr>
      </w:pPr>
    </w:p>
    <w:p w14:paraId="76A8DE3B" w14:textId="2A367631" w:rsidR="000F3B5E" w:rsidRDefault="00170BC1"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最近、長期優良住宅についてのメリットを聞かれることが多くなってきました。というのも、ハウスメーカー各社「長期優良住宅仕様」としているところがほとんどの反面、「長期優良住宅を申請する費用は別途いただきます。」というところがあるか</w:t>
      </w:r>
      <w:r w:rsidR="00A06788">
        <w:rPr>
          <w:rFonts w:ascii="Hiragino Kaku Gothic ProN W3" w:eastAsia="Hiragino Kaku Gothic ProN W3" w:hAnsi="Hiragino Kaku Gothic ProN W3" w:hint="eastAsia"/>
        </w:rPr>
        <w:t>ら</w:t>
      </w:r>
      <w:r>
        <w:rPr>
          <w:rFonts w:ascii="Hiragino Kaku Gothic ProN W3" w:eastAsia="Hiragino Kaku Gothic ProN W3" w:hAnsi="Hiragino Kaku Gothic ProN W3" w:hint="eastAsia"/>
        </w:rPr>
        <w:t>です。</w:t>
      </w:r>
    </w:p>
    <w:p w14:paraId="671B656F" w14:textId="536C5F7D" w:rsidR="00170BC1" w:rsidRDefault="00170BC1"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つまり、「長期優良住宅に申請できる家ですが、申請するなら費用はお客様負担です。」ということです。</w:t>
      </w:r>
    </w:p>
    <w:p w14:paraId="6201AADD" w14:textId="46D53D86" w:rsidR="00170BC1" w:rsidRDefault="00170BC1"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申請費用はハウスメーカー</w:t>
      </w:r>
      <w:r w:rsidR="00A06788">
        <w:rPr>
          <w:rFonts w:ascii="Hiragino Kaku Gothic ProN W3" w:eastAsia="Hiragino Kaku Gothic ProN W3" w:hAnsi="Hiragino Kaku Gothic ProN W3" w:hint="eastAsia"/>
        </w:rPr>
        <w:t>に</w:t>
      </w:r>
      <w:r>
        <w:rPr>
          <w:rFonts w:ascii="Hiragino Kaku Gothic ProN W3" w:eastAsia="Hiragino Kaku Gothic ProN W3" w:hAnsi="Hiragino Kaku Gothic ProN W3" w:hint="eastAsia"/>
        </w:rPr>
        <w:t>よっても異なりますが、25万円前後。</w:t>
      </w:r>
    </w:p>
    <w:p w14:paraId="65098CA3" w14:textId="598363EC" w:rsidR="00170BC1" w:rsidRDefault="00170BC1"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申請費用を払ってでも</w:t>
      </w:r>
      <w:r w:rsidR="0071105B">
        <w:rPr>
          <w:rFonts w:ascii="Hiragino Kaku Gothic ProN W3" w:eastAsia="Hiragino Kaku Gothic ProN W3" w:hAnsi="Hiragino Kaku Gothic ProN W3" w:hint="eastAsia"/>
        </w:rPr>
        <w:t>、</w:t>
      </w:r>
      <w:r>
        <w:rPr>
          <w:rFonts w:ascii="Hiragino Kaku Gothic ProN W3" w:eastAsia="Hiragino Kaku Gothic ProN W3" w:hAnsi="Hiragino Kaku Gothic ProN W3" w:hint="eastAsia"/>
        </w:rPr>
        <w:t>「長期優良住宅の認定を受けた方がいいのか？」ということになるのです。</w:t>
      </w:r>
    </w:p>
    <w:p w14:paraId="118C032D" w14:textId="77777777" w:rsidR="00170BC1" w:rsidRDefault="00170BC1" w:rsidP="000F3B5E">
      <w:pPr>
        <w:rPr>
          <w:rFonts w:ascii="Hiragino Kaku Gothic ProN W3" w:eastAsia="Hiragino Kaku Gothic ProN W3" w:hAnsi="Hiragino Kaku Gothic ProN W3"/>
        </w:rPr>
      </w:pPr>
    </w:p>
    <w:p w14:paraId="35A0BE67" w14:textId="74ED4232" w:rsidR="00170BC1" w:rsidRDefault="00170BC1"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長期優良住宅の分かりやすいメリットは２つ。</w:t>
      </w:r>
    </w:p>
    <w:p w14:paraId="31F8C342" w14:textId="6E1FEFFF" w:rsidR="00170BC1" w:rsidRDefault="00170BC1"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一つは「住宅ローン控除の枠が大きくなること」もう一つは「固定資産税が軽減されることです。」</w:t>
      </w:r>
    </w:p>
    <w:p w14:paraId="6F4EF182" w14:textId="77777777" w:rsidR="00170BC1" w:rsidRDefault="00170BC1" w:rsidP="000F3B5E">
      <w:pPr>
        <w:rPr>
          <w:rFonts w:ascii="Hiragino Kaku Gothic ProN W3" w:eastAsia="Hiragino Kaku Gothic ProN W3" w:hAnsi="Hiragino Kaku Gothic ProN W3"/>
        </w:rPr>
      </w:pPr>
    </w:p>
    <w:p w14:paraId="4B3E42E9" w14:textId="7F9829A1" w:rsidR="00170BC1" w:rsidRDefault="00170BC1" w:rsidP="000F3B5E">
      <w:pPr>
        <w:rPr>
          <w:rFonts w:ascii="Cambria" w:eastAsia="Hiragino Kaku Gothic ProN W3" w:hAnsi="Cambria" w:cs="Cambria"/>
        </w:rPr>
      </w:pPr>
      <w:r>
        <w:rPr>
          <w:rFonts w:ascii="Apple Color Emoji" w:eastAsia="Hiragino Kaku Gothic ProN W3" w:hAnsi="Apple Color Emoji" w:cs="Apple Color Emoji" w:hint="eastAsia"/>
        </w:rPr>
        <w:t>◯</w:t>
      </w:r>
      <w:r>
        <w:rPr>
          <w:rFonts w:ascii="Apple Color Emoji" w:eastAsia="Hiragino Kaku Gothic ProN W3" w:hAnsi="Apple Color Emoji" w:cs="Apple Color Emoji" w:hint="eastAsia"/>
        </w:rPr>
        <w:t xml:space="preserve"> </w:t>
      </w:r>
      <w:r>
        <w:rPr>
          <w:rFonts w:ascii="Apple Color Emoji" w:eastAsia="Hiragino Kaku Gothic ProN W3" w:hAnsi="Apple Color Emoji" w:cs="Apple Color Emoji" w:hint="eastAsia"/>
        </w:rPr>
        <w:t>「</w:t>
      </w:r>
      <w:r>
        <w:rPr>
          <w:rFonts w:ascii="Cambria" w:eastAsia="Hiragino Kaku Gothic ProN W3" w:hAnsi="Cambria" w:cs="Cambria" w:hint="eastAsia"/>
        </w:rPr>
        <w:t>住宅ローン控除」と長期優良住宅</w:t>
      </w:r>
    </w:p>
    <w:p w14:paraId="5B21ED3C" w14:textId="1E9C544B" w:rsidR="00170BC1" w:rsidRDefault="00170BC1" w:rsidP="000F3B5E">
      <w:r>
        <w:fldChar w:fldCharType="begin"/>
      </w:r>
      <w:r>
        <w:instrText xml:space="preserve"> INCLUDEPICTURE "https://www.mlit.go.jp/jutakukentiku/house/content/001741135.jpg" \* MERGEFORMATINET </w:instrText>
      </w:r>
      <w:r>
        <w:fldChar w:fldCharType="separate"/>
      </w:r>
      <w:r>
        <w:rPr>
          <w:noProof/>
        </w:rPr>
        <w:drawing>
          <wp:inline distT="0" distB="0" distL="0" distR="0" wp14:anchorId="512EC552" wp14:editId="098F2433">
            <wp:extent cx="5396865" cy="3736340"/>
            <wp:effectExtent l="0" t="0" r="635" b="0"/>
            <wp:docPr id="1426581953"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81953" name="図 1" descr="テーブル&#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865" cy="3736340"/>
                    </a:xfrm>
                    <a:prstGeom prst="rect">
                      <a:avLst/>
                    </a:prstGeom>
                    <a:noFill/>
                    <a:ln>
                      <a:noFill/>
                    </a:ln>
                  </pic:spPr>
                </pic:pic>
              </a:graphicData>
            </a:graphic>
          </wp:inline>
        </w:drawing>
      </w:r>
      <w:r>
        <w:fldChar w:fldCharType="end"/>
      </w:r>
    </w:p>
    <w:p w14:paraId="15B6CDC3" w14:textId="36B3812A" w:rsidR="00170BC1" w:rsidRDefault="00170BC1"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lastRenderedPageBreak/>
        <w:t>メリットは</w:t>
      </w:r>
      <w:r w:rsidR="003D0F47">
        <w:rPr>
          <w:rFonts w:ascii="Hiragino Kaku Gothic ProN W3" w:eastAsia="Hiragino Kaku Gothic ProN W3" w:hAnsi="Hiragino Kaku Gothic ProN W3" w:hint="eastAsia"/>
        </w:rPr>
        <w:t>表の通りです。長期優良住宅は、「省エネ基準適合住宅」に比べ1500万円、「ZEH基準適合住宅」に比べて1000万円分借入限度額増えます。借入を３５00万円以上するのであれば、100万円につき13年間で９万円ほど税金が安くなります。ただ、支払っている税金以上には税金は安くならないので、計算が必要です。</w:t>
      </w:r>
    </w:p>
    <w:p w14:paraId="3D6BB406" w14:textId="77777777" w:rsidR="003D0F47" w:rsidRDefault="003D0F47" w:rsidP="000F3B5E">
      <w:pPr>
        <w:rPr>
          <w:rFonts w:ascii="Hiragino Kaku Gothic ProN W3" w:eastAsia="Hiragino Kaku Gothic ProN W3" w:hAnsi="Hiragino Kaku Gothic ProN W3"/>
        </w:rPr>
      </w:pPr>
    </w:p>
    <w:p w14:paraId="02964A47" w14:textId="2C0E5383" w:rsidR="003D0F47" w:rsidRDefault="003D0F47" w:rsidP="000F3B5E">
      <w:pPr>
        <w:rPr>
          <w:rFonts w:ascii="Cambria" w:eastAsia="Hiragino Kaku Gothic ProN W3" w:hAnsi="Cambria" w:cs="Cambria"/>
        </w:rPr>
      </w:pPr>
      <w:r>
        <w:rPr>
          <w:rFonts w:ascii="Apple Color Emoji" w:eastAsia="Hiragino Kaku Gothic ProN W3" w:hAnsi="Apple Color Emoji" w:cs="Apple Color Emoji" w:hint="eastAsia"/>
        </w:rPr>
        <w:t>◯</w:t>
      </w:r>
      <w:r>
        <w:rPr>
          <w:rFonts w:ascii="Apple Color Emoji" w:eastAsia="Hiragino Kaku Gothic ProN W3" w:hAnsi="Apple Color Emoji" w:cs="Apple Color Emoji" w:hint="eastAsia"/>
        </w:rPr>
        <w:t xml:space="preserve"> </w:t>
      </w:r>
      <w:r>
        <w:rPr>
          <w:rFonts w:ascii="Cambria" w:eastAsia="Hiragino Kaku Gothic ProN W3" w:hAnsi="Cambria" w:cs="Cambria" w:hint="eastAsia"/>
        </w:rPr>
        <w:t>固定資産税と長期優良住宅</w:t>
      </w:r>
    </w:p>
    <w:p w14:paraId="7D5D7108" w14:textId="77777777" w:rsidR="003D0F47" w:rsidRDefault="003D0F47" w:rsidP="000F3B5E">
      <w:pPr>
        <w:rPr>
          <w:rFonts w:ascii="Cambria" w:eastAsia="Hiragino Kaku Gothic ProN W3" w:hAnsi="Cambria" w:cs="Cambria"/>
        </w:rPr>
      </w:pPr>
    </w:p>
    <w:p w14:paraId="0F452D35" w14:textId="77777777" w:rsidR="003D0F47" w:rsidRDefault="003D0F47" w:rsidP="000F3B5E">
      <w:pPr>
        <w:rPr>
          <w:rFonts w:ascii="Cambria" w:eastAsia="Hiragino Kaku Gothic ProN W3" w:hAnsi="Cambria" w:cs="Cambria"/>
        </w:rPr>
      </w:pPr>
      <w:r w:rsidRPr="003D0F47">
        <w:rPr>
          <w:rFonts w:ascii="Cambria" w:eastAsia="Hiragino Kaku Gothic ProN W3" w:hAnsi="Cambria" w:cs="Cambria" w:hint="eastAsia"/>
        </w:rPr>
        <w:t>固定資産税は、建物の床面積が</w:t>
      </w:r>
      <w:r w:rsidRPr="003D0F47">
        <w:rPr>
          <w:rFonts w:ascii="Cambria" w:eastAsia="Hiragino Kaku Gothic ProN W3" w:hAnsi="Cambria" w:cs="Cambria"/>
        </w:rPr>
        <w:t>50</w:t>
      </w:r>
      <w:r w:rsidRPr="003D0F47">
        <w:rPr>
          <w:rFonts w:ascii="Cambria" w:eastAsia="Hiragino Kaku Gothic ProN W3" w:hAnsi="Cambria" w:cs="Cambria"/>
        </w:rPr>
        <w:t>平米以上、</w:t>
      </w:r>
      <w:r w:rsidRPr="003D0F47">
        <w:rPr>
          <w:rFonts w:ascii="Cambria" w:eastAsia="Hiragino Kaku Gothic ProN W3" w:hAnsi="Cambria" w:cs="Cambria"/>
        </w:rPr>
        <w:t>280</w:t>
      </w:r>
      <w:r w:rsidRPr="003D0F47">
        <w:rPr>
          <w:rFonts w:ascii="Cambria" w:eastAsia="Hiragino Kaku Gothic ProN W3" w:hAnsi="Cambria" w:cs="Cambria"/>
        </w:rPr>
        <w:t>平米以下の場合２分の１に減税されます。</w:t>
      </w:r>
    </w:p>
    <w:p w14:paraId="435A1225" w14:textId="59A1BA1A" w:rsidR="003D0F47" w:rsidRDefault="003D0F47" w:rsidP="000F3B5E">
      <w:pPr>
        <w:rPr>
          <w:rFonts w:ascii="Hiragino Kaku Gothic ProN W3" w:eastAsia="Hiragino Kaku Gothic ProN W3" w:hAnsi="Hiragino Kaku Gothic ProN W3"/>
        </w:rPr>
      </w:pPr>
      <w:r w:rsidRPr="003D0F47">
        <w:rPr>
          <w:rFonts w:ascii="Cambria" w:eastAsia="Hiragino Kaku Gothic ProN W3" w:hAnsi="Cambria" w:cs="Cambria"/>
        </w:rPr>
        <w:t>長期優良住宅は、一般住宅よりも長い期間、固定資産税が減税されます。固定資産税の減税期間は以下のとおりです</w:t>
      </w:r>
      <w:r>
        <w:rPr>
          <w:rFonts w:ascii="Cambria" w:eastAsia="Hiragino Kaku Gothic ProN W3" w:hAnsi="Cambria" w:cs="Cambria" w:hint="eastAsia"/>
        </w:rPr>
        <w:t>。</w:t>
      </w:r>
      <w:r>
        <w:rPr>
          <w:rFonts w:ascii="Hiragino Kaku Gothic ProN W3" w:eastAsia="Hiragino Kaku Gothic ProN W3" w:hAnsi="Hiragino Kaku Gothic ProN W3" w:hint="eastAsia"/>
          <w:noProof/>
        </w:rPr>
        <w:drawing>
          <wp:inline distT="0" distB="0" distL="0" distR="0" wp14:anchorId="21E74069" wp14:editId="2751EB0C">
            <wp:extent cx="5396865" cy="1042670"/>
            <wp:effectExtent l="0" t="0" r="635" b="0"/>
            <wp:docPr id="1869739785" name="図 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739785" name="図 2" descr="テーブル&#10;&#10;自動的に生成された説明"/>
                    <pic:cNvPicPr/>
                  </pic:nvPicPr>
                  <pic:blipFill>
                    <a:blip r:embed="rId8"/>
                    <a:stretch>
                      <a:fillRect/>
                    </a:stretch>
                  </pic:blipFill>
                  <pic:spPr>
                    <a:xfrm>
                      <a:off x="0" y="0"/>
                      <a:ext cx="5396865" cy="1042670"/>
                    </a:xfrm>
                    <a:prstGeom prst="rect">
                      <a:avLst/>
                    </a:prstGeom>
                  </pic:spPr>
                </pic:pic>
              </a:graphicData>
            </a:graphic>
          </wp:inline>
        </w:drawing>
      </w:r>
    </w:p>
    <w:p w14:paraId="7C195CE9" w14:textId="77777777" w:rsidR="003D0F47" w:rsidRPr="003D0F47" w:rsidRDefault="003D0F47" w:rsidP="003D0F47">
      <w:pPr>
        <w:rPr>
          <w:rFonts w:ascii="Hiragino Kaku Gothic ProN W3" w:eastAsia="Hiragino Kaku Gothic ProN W3" w:hAnsi="Hiragino Kaku Gothic ProN W3"/>
        </w:rPr>
      </w:pPr>
      <w:r w:rsidRPr="003D0F47">
        <w:rPr>
          <w:rFonts w:ascii="Hiragino Kaku Gothic ProN W3" w:eastAsia="Hiragino Kaku Gothic ProN W3" w:hAnsi="Hiragino Kaku Gothic ProN W3" w:hint="eastAsia"/>
        </w:rPr>
        <w:t>仕様や地域によって基準は異なりますが、具体的な金額を見ていくと、木造住宅の場合は</w:t>
      </w:r>
      <w:r w:rsidRPr="003D0F47">
        <w:rPr>
          <w:rFonts w:ascii="Hiragino Kaku Gothic ProN W3" w:eastAsia="Hiragino Kaku Gothic ProN W3" w:hAnsi="Hiragino Kaku Gothic ProN W3"/>
        </w:rPr>
        <w:t>1㎡あたりの固定資産税が平均として約9万円くらいです。そのため、100㎡の家だと約900万円になります。固定資産税の税率は1.4%なので、約12万円。さらに長期優良住宅をとることで固定資産税の半額をまけてくるという減税措置が一般の3年間から5年間に延長されます。つまり、12万円(固定資産税)×1/2(半額)×2(年間)＝約12万円となります。</w:t>
      </w:r>
    </w:p>
    <w:p w14:paraId="49265ADB" w14:textId="5C2D503D" w:rsidR="003D0F47" w:rsidRDefault="003D0F47" w:rsidP="003D0F47">
      <w:pPr>
        <w:rPr>
          <w:rFonts w:ascii="Hiragino Kaku Gothic ProN W3" w:eastAsia="Hiragino Kaku Gothic ProN W3" w:hAnsi="Hiragino Kaku Gothic ProN W3"/>
        </w:rPr>
      </w:pPr>
      <w:r w:rsidRPr="003D0F47">
        <w:rPr>
          <w:rFonts w:ascii="Hiragino Kaku Gothic ProN W3" w:eastAsia="Hiragino Kaku Gothic ProN W3" w:hAnsi="Hiragino Kaku Gothic ProN W3"/>
        </w:rPr>
        <w:t>減税措置も広さの上限</w:t>
      </w:r>
      <w:r w:rsidR="0085351E">
        <w:rPr>
          <w:rFonts w:ascii="Hiragino Kaku Gothic ProN W3" w:eastAsia="Hiragino Kaku Gothic ProN W3" w:hAnsi="Hiragino Kaku Gothic ProN W3" w:hint="eastAsia"/>
        </w:rPr>
        <w:t>ある</w:t>
      </w:r>
      <w:r w:rsidRPr="003D0F47">
        <w:rPr>
          <w:rFonts w:ascii="Hiragino Kaku Gothic ProN W3" w:eastAsia="Hiragino Kaku Gothic ProN W3" w:hAnsi="Hiragino Kaku Gothic ProN W3"/>
        </w:rPr>
        <w:t>120㎡</w:t>
      </w:r>
      <w:r w:rsidR="0085351E">
        <w:rPr>
          <w:rFonts w:ascii="Hiragino Kaku Gothic ProN W3" w:eastAsia="Hiragino Kaku Gothic ProN W3" w:hAnsi="Hiragino Kaku Gothic ProN W3" w:hint="eastAsia"/>
        </w:rPr>
        <w:t>で、</w:t>
      </w:r>
      <w:r w:rsidRPr="003D0F47">
        <w:rPr>
          <w:rFonts w:ascii="Hiragino Kaku Gothic ProN W3" w:eastAsia="Hiragino Kaku Gothic ProN W3" w:hAnsi="Hiragino Kaku Gothic ProN W3"/>
        </w:rPr>
        <w:t>先ほどの計算式に当てはめると約15万円安くなる計算になります。2年間で15万円得をするといっても、25万円の認定取得費用には届かないので、これだけでペイすることはできません。</w:t>
      </w:r>
    </w:p>
    <w:p w14:paraId="3A306731" w14:textId="77777777" w:rsidR="0085351E" w:rsidRDefault="0085351E" w:rsidP="003D0F47">
      <w:pPr>
        <w:rPr>
          <w:rFonts w:ascii="Hiragino Kaku Gothic ProN W3" w:eastAsia="Hiragino Kaku Gothic ProN W3" w:hAnsi="Hiragino Kaku Gothic ProN W3"/>
        </w:rPr>
      </w:pPr>
    </w:p>
    <w:p w14:paraId="360F2E47" w14:textId="0F4BDC1B" w:rsidR="0085351E" w:rsidRDefault="0085351E" w:rsidP="003D0F4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その他、不動産取得税・登録免許税なども安くなりますがいずれも数万円。つまり、申請費用の元を取ろうとすれば、住宅ローン控除でどれだけ</w:t>
      </w:r>
      <w:r w:rsidR="00A06788">
        <w:rPr>
          <w:rFonts w:ascii="Hiragino Kaku Gothic ProN W3" w:eastAsia="Hiragino Kaku Gothic ProN W3" w:hAnsi="Hiragino Kaku Gothic ProN W3" w:hint="eastAsia"/>
        </w:rPr>
        <w:t>得</w:t>
      </w:r>
      <w:r>
        <w:rPr>
          <w:rFonts w:ascii="Hiragino Kaku Gothic ProN W3" w:eastAsia="Hiragino Kaku Gothic ProN W3" w:hAnsi="Hiragino Kaku Gothic ProN W3" w:hint="eastAsia"/>
        </w:rPr>
        <w:t>になるか</w:t>
      </w:r>
      <w:r w:rsidR="0071105B">
        <w:rPr>
          <w:rFonts w:ascii="Hiragino Kaku Gothic ProN W3" w:eastAsia="Hiragino Kaku Gothic ProN W3" w:hAnsi="Hiragino Kaku Gothic ProN W3" w:hint="eastAsia"/>
        </w:rPr>
        <w:t>？</w:t>
      </w:r>
      <w:r>
        <w:rPr>
          <w:rFonts w:ascii="Hiragino Kaku Gothic ProN W3" w:eastAsia="Hiragino Kaku Gothic ProN W3" w:hAnsi="Hiragino Kaku Gothic ProN W3" w:hint="eastAsia"/>
        </w:rPr>
        <w:t>ということになります。</w:t>
      </w:r>
    </w:p>
    <w:p w14:paraId="47C3719C" w14:textId="0DF6EA60" w:rsidR="0085351E" w:rsidRDefault="0085351E" w:rsidP="003D0F4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住宅ローン控除は借入金額と今支払っている税金（所得税・住民税）で決まります。メリットが気になる方は、まず一度相談ください。</w:t>
      </w:r>
    </w:p>
    <w:p w14:paraId="4AF6F08E" w14:textId="77777777" w:rsidR="0085351E" w:rsidRPr="00170BC1" w:rsidRDefault="0085351E" w:rsidP="003D0F47">
      <w:pPr>
        <w:rPr>
          <w:rFonts w:ascii="Hiragino Kaku Gothic ProN W3" w:eastAsia="Hiragino Kaku Gothic ProN W3" w:hAnsi="Hiragino Kaku Gothic ProN W3"/>
        </w:rPr>
      </w:pPr>
    </w:p>
    <w:sectPr w:rsidR="0085351E" w:rsidRPr="00170BC1" w:rsidSect="00532140">
      <w:pgSz w:w="11901" w:h="16817"/>
      <w:pgMar w:top="1418" w:right="1701" w:bottom="1134" w:left="1701"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FAB2E" w14:textId="77777777" w:rsidR="005C03C0" w:rsidRDefault="005C03C0" w:rsidP="005A26F6">
      <w:r>
        <w:separator/>
      </w:r>
    </w:p>
  </w:endnote>
  <w:endnote w:type="continuationSeparator" w:id="0">
    <w:p w14:paraId="26E787B9" w14:textId="77777777" w:rsidR="005C03C0" w:rsidRDefault="005C03C0"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iragino Kaku Gothic ProN W3">
    <w:altName w:val="游ゴシック"/>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 w:name="ヒラギノ角ゴ ProN W3">
    <w:altName w:val="游ゴシック"/>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A4A25" w14:textId="77777777" w:rsidR="005C03C0" w:rsidRDefault="005C03C0" w:rsidP="005A26F6">
      <w:r>
        <w:separator/>
      </w:r>
    </w:p>
  </w:footnote>
  <w:footnote w:type="continuationSeparator" w:id="0">
    <w:p w14:paraId="7DC7B0B7" w14:textId="77777777" w:rsidR="005C03C0" w:rsidRDefault="005C03C0" w:rsidP="005A2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13EEE"/>
    <w:multiLevelType w:val="hybridMultilevel"/>
    <w:tmpl w:val="C386A53A"/>
    <w:lvl w:ilvl="0" w:tplc="03482FA8">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B77CD9"/>
    <w:multiLevelType w:val="hybridMultilevel"/>
    <w:tmpl w:val="CE2C1FFC"/>
    <w:lvl w:ilvl="0" w:tplc="19260A98">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22D5B6D"/>
    <w:multiLevelType w:val="hybridMultilevel"/>
    <w:tmpl w:val="A6767DD4"/>
    <w:lvl w:ilvl="0" w:tplc="A8484D22">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C82B7B"/>
    <w:multiLevelType w:val="hybridMultilevel"/>
    <w:tmpl w:val="EEACE174"/>
    <w:lvl w:ilvl="0" w:tplc="0296AF62">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A8C7A09"/>
    <w:multiLevelType w:val="hybridMultilevel"/>
    <w:tmpl w:val="D10EC0AA"/>
    <w:lvl w:ilvl="0" w:tplc="DEAE72FC">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A446846"/>
    <w:multiLevelType w:val="hybridMultilevel"/>
    <w:tmpl w:val="546068EE"/>
    <w:lvl w:ilvl="0" w:tplc="C052BC54">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BD02574"/>
    <w:multiLevelType w:val="multilevel"/>
    <w:tmpl w:val="F8C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7"/>
  </w:num>
  <w:num w:numId="2" w16cid:durableId="1222256962">
    <w:abstractNumId w:val="9"/>
  </w:num>
  <w:num w:numId="3" w16cid:durableId="447091728">
    <w:abstractNumId w:val="0"/>
  </w:num>
  <w:num w:numId="4" w16cid:durableId="290982014">
    <w:abstractNumId w:val="12"/>
  </w:num>
  <w:num w:numId="5" w16cid:durableId="278952339">
    <w:abstractNumId w:val="14"/>
  </w:num>
  <w:num w:numId="6" w16cid:durableId="361589963">
    <w:abstractNumId w:val="5"/>
  </w:num>
  <w:num w:numId="7" w16cid:durableId="1411538085">
    <w:abstractNumId w:val="11"/>
  </w:num>
  <w:num w:numId="8" w16cid:durableId="895510125">
    <w:abstractNumId w:val="10"/>
  </w:num>
  <w:num w:numId="9" w16cid:durableId="1115910062">
    <w:abstractNumId w:val="8"/>
  </w:num>
  <w:num w:numId="10" w16cid:durableId="1381055869">
    <w:abstractNumId w:val="7"/>
  </w:num>
  <w:num w:numId="11" w16cid:durableId="1986664132">
    <w:abstractNumId w:val="2"/>
  </w:num>
  <w:num w:numId="12" w16cid:durableId="77989764">
    <w:abstractNumId w:val="16"/>
  </w:num>
  <w:num w:numId="13" w16cid:durableId="1358583725">
    <w:abstractNumId w:val="15"/>
  </w:num>
  <w:num w:numId="14" w16cid:durableId="228659529">
    <w:abstractNumId w:val="4"/>
  </w:num>
  <w:num w:numId="15" w16cid:durableId="1337269476">
    <w:abstractNumId w:val="6"/>
  </w:num>
  <w:num w:numId="16" w16cid:durableId="394671741">
    <w:abstractNumId w:val="3"/>
  </w:num>
  <w:num w:numId="17" w16cid:durableId="209343112">
    <w:abstractNumId w:val="1"/>
  </w:num>
  <w:num w:numId="18" w16cid:durableId="4127756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4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378A"/>
    <w:rsid w:val="0002546A"/>
    <w:rsid w:val="00026C1A"/>
    <w:rsid w:val="0003039E"/>
    <w:rsid w:val="00030D1F"/>
    <w:rsid w:val="00031518"/>
    <w:rsid w:val="000327B9"/>
    <w:rsid w:val="00032B70"/>
    <w:rsid w:val="00035B11"/>
    <w:rsid w:val="0003653F"/>
    <w:rsid w:val="000404D8"/>
    <w:rsid w:val="0004053B"/>
    <w:rsid w:val="0004109C"/>
    <w:rsid w:val="000466F1"/>
    <w:rsid w:val="00051DF3"/>
    <w:rsid w:val="00053697"/>
    <w:rsid w:val="000562CE"/>
    <w:rsid w:val="00060398"/>
    <w:rsid w:val="00060566"/>
    <w:rsid w:val="000611D1"/>
    <w:rsid w:val="0006224B"/>
    <w:rsid w:val="00062F0D"/>
    <w:rsid w:val="00065072"/>
    <w:rsid w:val="00065692"/>
    <w:rsid w:val="00065DA5"/>
    <w:rsid w:val="00065F33"/>
    <w:rsid w:val="000705C3"/>
    <w:rsid w:val="00070968"/>
    <w:rsid w:val="000731B8"/>
    <w:rsid w:val="000753D1"/>
    <w:rsid w:val="0007582B"/>
    <w:rsid w:val="00076E2E"/>
    <w:rsid w:val="00076FC3"/>
    <w:rsid w:val="00077D97"/>
    <w:rsid w:val="00081844"/>
    <w:rsid w:val="00082238"/>
    <w:rsid w:val="000850BB"/>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D3814"/>
    <w:rsid w:val="000D41B5"/>
    <w:rsid w:val="000D4709"/>
    <w:rsid w:val="000D56D2"/>
    <w:rsid w:val="000D6A8F"/>
    <w:rsid w:val="000E035C"/>
    <w:rsid w:val="000E5857"/>
    <w:rsid w:val="000E663B"/>
    <w:rsid w:val="000F3390"/>
    <w:rsid w:val="000F3B5E"/>
    <w:rsid w:val="000F7523"/>
    <w:rsid w:val="001005CE"/>
    <w:rsid w:val="00101576"/>
    <w:rsid w:val="001025DF"/>
    <w:rsid w:val="001048F1"/>
    <w:rsid w:val="0010492D"/>
    <w:rsid w:val="0011063C"/>
    <w:rsid w:val="0011144F"/>
    <w:rsid w:val="00112139"/>
    <w:rsid w:val="00116EE6"/>
    <w:rsid w:val="0011712B"/>
    <w:rsid w:val="00117333"/>
    <w:rsid w:val="0012175D"/>
    <w:rsid w:val="00121C46"/>
    <w:rsid w:val="00131B19"/>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8B3"/>
    <w:rsid w:val="00163A9B"/>
    <w:rsid w:val="0016477B"/>
    <w:rsid w:val="00164973"/>
    <w:rsid w:val="00164EA7"/>
    <w:rsid w:val="00167678"/>
    <w:rsid w:val="00167852"/>
    <w:rsid w:val="00170BC1"/>
    <w:rsid w:val="00171499"/>
    <w:rsid w:val="00176244"/>
    <w:rsid w:val="00180C48"/>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1362"/>
    <w:rsid w:val="001C46BF"/>
    <w:rsid w:val="001D42BD"/>
    <w:rsid w:val="001D463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173A9"/>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186F"/>
    <w:rsid w:val="002B226E"/>
    <w:rsid w:val="002B390C"/>
    <w:rsid w:val="002C2B31"/>
    <w:rsid w:val="002C72E1"/>
    <w:rsid w:val="002D651E"/>
    <w:rsid w:val="002D6D63"/>
    <w:rsid w:val="002E0598"/>
    <w:rsid w:val="002F1479"/>
    <w:rsid w:val="002F4D98"/>
    <w:rsid w:val="002F54B3"/>
    <w:rsid w:val="002F6386"/>
    <w:rsid w:val="00300D54"/>
    <w:rsid w:val="003014FA"/>
    <w:rsid w:val="0030181C"/>
    <w:rsid w:val="00306E7A"/>
    <w:rsid w:val="00307352"/>
    <w:rsid w:val="003139C4"/>
    <w:rsid w:val="00313C02"/>
    <w:rsid w:val="00313D19"/>
    <w:rsid w:val="0031551F"/>
    <w:rsid w:val="003167F3"/>
    <w:rsid w:val="0031715E"/>
    <w:rsid w:val="00320E63"/>
    <w:rsid w:val="00321A2A"/>
    <w:rsid w:val="00324E76"/>
    <w:rsid w:val="00332202"/>
    <w:rsid w:val="00332B15"/>
    <w:rsid w:val="00333699"/>
    <w:rsid w:val="00334A9F"/>
    <w:rsid w:val="00335A3D"/>
    <w:rsid w:val="00341F77"/>
    <w:rsid w:val="003426FF"/>
    <w:rsid w:val="00342A65"/>
    <w:rsid w:val="00344A03"/>
    <w:rsid w:val="0034543E"/>
    <w:rsid w:val="003454E5"/>
    <w:rsid w:val="0034553D"/>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1564"/>
    <w:rsid w:val="003935C5"/>
    <w:rsid w:val="0039432A"/>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0F47"/>
    <w:rsid w:val="003D1C87"/>
    <w:rsid w:val="003D2C54"/>
    <w:rsid w:val="003D7D1D"/>
    <w:rsid w:val="003E05BD"/>
    <w:rsid w:val="003E0710"/>
    <w:rsid w:val="003E2303"/>
    <w:rsid w:val="003E3598"/>
    <w:rsid w:val="003F0DF2"/>
    <w:rsid w:val="003F15FB"/>
    <w:rsid w:val="003F26DC"/>
    <w:rsid w:val="003F2C52"/>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2F96"/>
    <w:rsid w:val="00453C6B"/>
    <w:rsid w:val="0045716F"/>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530D"/>
    <w:rsid w:val="004957A0"/>
    <w:rsid w:val="0049751A"/>
    <w:rsid w:val="004A2E14"/>
    <w:rsid w:val="004A4243"/>
    <w:rsid w:val="004A6876"/>
    <w:rsid w:val="004A6902"/>
    <w:rsid w:val="004B1E7B"/>
    <w:rsid w:val="004B72C1"/>
    <w:rsid w:val="004C0612"/>
    <w:rsid w:val="004C10F6"/>
    <w:rsid w:val="004C2972"/>
    <w:rsid w:val="004C414C"/>
    <w:rsid w:val="004C68DB"/>
    <w:rsid w:val="004C78B6"/>
    <w:rsid w:val="004D2DD6"/>
    <w:rsid w:val="004D36E8"/>
    <w:rsid w:val="004D48C0"/>
    <w:rsid w:val="004D6F1D"/>
    <w:rsid w:val="004E14E4"/>
    <w:rsid w:val="004E21A6"/>
    <w:rsid w:val="004E4285"/>
    <w:rsid w:val="004E473D"/>
    <w:rsid w:val="004E6322"/>
    <w:rsid w:val="004E690B"/>
    <w:rsid w:val="004E75A9"/>
    <w:rsid w:val="004F233A"/>
    <w:rsid w:val="004F297D"/>
    <w:rsid w:val="004F3E93"/>
    <w:rsid w:val="004F620E"/>
    <w:rsid w:val="00500AEF"/>
    <w:rsid w:val="00503D3B"/>
    <w:rsid w:val="005049CF"/>
    <w:rsid w:val="005056D9"/>
    <w:rsid w:val="005141BA"/>
    <w:rsid w:val="005149DA"/>
    <w:rsid w:val="00514D70"/>
    <w:rsid w:val="00515874"/>
    <w:rsid w:val="00520125"/>
    <w:rsid w:val="005228D7"/>
    <w:rsid w:val="0052396E"/>
    <w:rsid w:val="00524E04"/>
    <w:rsid w:val="00527E6D"/>
    <w:rsid w:val="00530841"/>
    <w:rsid w:val="00530DB7"/>
    <w:rsid w:val="00531BB5"/>
    <w:rsid w:val="00532140"/>
    <w:rsid w:val="005350A6"/>
    <w:rsid w:val="00536BDE"/>
    <w:rsid w:val="0053764B"/>
    <w:rsid w:val="00537846"/>
    <w:rsid w:val="005414D5"/>
    <w:rsid w:val="0054642E"/>
    <w:rsid w:val="005517C2"/>
    <w:rsid w:val="00554868"/>
    <w:rsid w:val="00555399"/>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B3D0C"/>
    <w:rsid w:val="005C03C0"/>
    <w:rsid w:val="005D0AEA"/>
    <w:rsid w:val="005D1018"/>
    <w:rsid w:val="005D3671"/>
    <w:rsid w:val="005D3FD9"/>
    <w:rsid w:val="005D7C14"/>
    <w:rsid w:val="005E0FFB"/>
    <w:rsid w:val="005F0CA9"/>
    <w:rsid w:val="005F1026"/>
    <w:rsid w:val="005F2181"/>
    <w:rsid w:val="005F5E94"/>
    <w:rsid w:val="005F6C53"/>
    <w:rsid w:val="00600C03"/>
    <w:rsid w:val="0060176A"/>
    <w:rsid w:val="00604146"/>
    <w:rsid w:val="00610E85"/>
    <w:rsid w:val="006148CB"/>
    <w:rsid w:val="00614FAE"/>
    <w:rsid w:val="00616509"/>
    <w:rsid w:val="00617CFE"/>
    <w:rsid w:val="00621DC0"/>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779B1"/>
    <w:rsid w:val="006817E9"/>
    <w:rsid w:val="0068271E"/>
    <w:rsid w:val="00687EA6"/>
    <w:rsid w:val="00691AF8"/>
    <w:rsid w:val="00692938"/>
    <w:rsid w:val="0069305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6F759C"/>
    <w:rsid w:val="00702F6F"/>
    <w:rsid w:val="0071105B"/>
    <w:rsid w:val="007115DC"/>
    <w:rsid w:val="007127C6"/>
    <w:rsid w:val="007163EA"/>
    <w:rsid w:val="00717FC3"/>
    <w:rsid w:val="007243CB"/>
    <w:rsid w:val="00724DF2"/>
    <w:rsid w:val="00726896"/>
    <w:rsid w:val="00727E6F"/>
    <w:rsid w:val="007337F3"/>
    <w:rsid w:val="00734863"/>
    <w:rsid w:val="00735AC8"/>
    <w:rsid w:val="0074149B"/>
    <w:rsid w:val="007428ED"/>
    <w:rsid w:val="00743C44"/>
    <w:rsid w:val="0075772A"/>
    <w:rsid w:val="007603AD"/>
    <w:rsid w:val="007616D2"/>
    <w:rsid w:val="00766F64"/>
    <w:rsid w:val="007728F1"/>
    <w:rsid w:val="00773064"/>
    <w:rsid w:val="007760F5"/>
    <w:rsid w:val="007769E8"/>
    <w:rsid w:val="0078143F"/>
    <w:rsid w:val="0078167F"/>
    <w:rsid w:val="00783C64"/>
    <w:rsid w:val="007847BF"/>
    <w:rsid w:val="00784A57"/>
    <w:rsid w:val="0078583A"/>
    <w:rsid w:val="00786567"/>
    <w:rsid w:val="00790163"/>
    <w:rsid w:val="00790E7B"/>
    <w:rsid w:val="00794392"/>
    <w:rsid w:val="00795DCA"/>
    <w:rsid w:val="00796271"/>
    <w:rsid w:val="00796E83"/>
    <w:rsid w:val="007A01DD"/>
    <w:rsid w:val="007A31CA"/>
    <w:rsid w:val="007A447C"/>
    <w:rsid w:val="007A5549"/>
    <w:rsid w:val="007A77B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996"/>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1B7F"/>
    <w:rsid w:val="0081484E"/>
    <w:rsid w:val="00814D8C"/>
    <w:rsid w:val="00815DB9"/>
    <w:rsid w:val="00816A37"/>
    <w:rsid w:val="008205C8"/>
    <w:rsid w:val="00820F1A"/>
    <w:rsid w:val="008216A7"/>
    <w:rsid w:val="00822565"/>
    <w:rsid w:val="00823A6E"/>
    <w:rsid w:val="00824970"/>
    <w:rsid w:val="00830305"/>
    <w:rsid w:val="0083230F"/>
    <w:rsid w:val="00835291"/>
    <w:rsid w:val="008379AE"/>
    <w:rsid w:val="008379EA"/>
    <w:rsid w:val="00843E0D"/>
    <w:rsid w:val="00844CAD"/>
    <w:rsid w:val="0085351E"/>
    <w:rsid w:val="00853AAA"/>
    <w:rsid w:val="0085432B"/>
    <w:rsid w:val="008543F9"/>
    <w:rsid w:val="008631E6"/>
    <w:rsid w:val="00864883"/>
    <w:rsid w:val="0086715B"/>
    <w:rsid w:val="00872484"/>
    <w:rsid w:val="00872C8E"/>
    <w:rsid w:val="00872EFD"/>
    <w:rsid w:val="0087615D"/>
    <w:rsid w:val="00882140"/>
    <w:rsid w:val="008839F1"/>
    <w:rsid w:val="00885F97"/>
    <w:rsid w:val="00886625"/>
    <w:rsid w:val="008901BD"/>
    <w:rsid w:val="0089064D"/>
    <w:rsid w:val="00893909"/>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E2060"/>
    <w:rsid w:val="008E6E9B"/>
    <w:rsid w:val="008F1124"/>
    <w:rsid w:val="008F45BD"/>
    <w:rsid w:val="008F4A63"/>
    <w:rsid w:val="008F4B2D"/>
    <w:rsid w:val="008F5175"/>
    <w:rsid w:val="008F5936"/>
    <w:rsid w:val="0090098B"/>
    <w:rsid w:val="00900ADB"/>
    <w:rsid w:val="00900F4A"/>
    <w:rsid w:val="0090179E"/>
    <w:rsid w:val="0090347C"/>
    <w:rsid w:val="00905E1A"/>
    <w:rsid w:val="00905F57"/>
    <w:rsid w:val="009123CA"/>
    <w:rsid w:val="00913B6A"/>
    <w:rsid w:val="00914085"/>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51AA"/>
    <w:rsid w:val="009F62CF"/>
    <w:rsid w:val="00A05F2C"/>
    <w:rsid w:val="00A06788"/>
    <w:rsid w:val="00A06E32"/>
    <w:rsid w:val="00A10EA3"/>
    <w:rsid w:val="00A12514"/>
    <w:rsid w:val="00A125F0"/>
    <w:rsid w:val="00A12B84"/>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3065"/>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1C5"/>
    <w:rsid w:val="00B21EDB"/>
    <w:rsid w:val="00B247C7"/>
    <w:rsid w:val="00B2694C"/>
    <w:rsid w:val="00B27D33"/>
    <w:rsid w:val="00B31670"/>
    <w:rsid w:val="00B336A4"/>
    <w:rsid w:val="00B33A30"/>
    <w:rsid w:val="00B33CA1"/>
    <w:rsid w:val="00B34517"/>
    <w:rsid w:val="00B35818"/>
    <w:rsid w:val="00B370E8"/>
    <w:rsid w:val="00B4043C"/>
    <w:rsid w:val="00B424A1"/>
    <w:rsid w:val="00B44DC5"/>
    <w:rsid w:val="00B465DC"/>
    <w:rsid w:val="00B47152"/>
    <w:rsid w:val="00B530B1"/>
    <w:rsid w:val="00B56840"/>
    <w:rsid w:val="00B56ECB"/>
    <w:rsid w:val="00B619D3"/>
    <w:rsid w:val="00B636A2"/>
    <w:rsid w:val="00B678C3"/>
    <w:rsid w:val="00B70A4C"/>
    <w:rsid w:val="00B74FBD"/>
    <w:rsid w:val="00B75C21"/>
    <w:rsid w:val="00B84C4E"/>
    <w:rsid w:val="00B873B8"/>
    <w:rsid w:val="00B908BA"/>
    <w:rsid w:val="00B91507"/>
    <w:rsid w:val="00B950D2"/>
    <w:rsid w:val="00BA1BA1"/>
    <w:rsid w:val="00BA1DFC"/>
    <w:rsid w:val="00BA6EBC"/>
    <w:rsid w:val="00BA7FBC"/>
    <w:rsid w:val="00BB210E"/>
    <w:rsid w:val="00BB22B5"/>
    <w:rsid w:val="00BB520E"/>
    <w:rsid w:val="00BC41B5"/>
    <w:rsid w:val="00BD4623"/>
    <w:rsid w:val="00BD6C9B"/>
    <w:rsid w:val="00BD7190"/>
    <w:rsid w:val="00BE13E7"/>
    <w:rsid w:val="00BE22E5"/>
    <w:rsid w:val="00BE5AC0"/>
    <w:rsid w:val="00BE6D55"/>
    <w:rsid w:val="00BF1EC3"/>
    <w:rsid w:val="00BF23AC"/>
    <w:rsid w:val="00BF2884"/>
    <w:rsid w:val="00BF6D04"/>
    <w:rsid w:val="00BF6D23"/>
    <w:rsid w:val="00C007E6"/>
    <w:rsid w:val="00C02753"/>
    <w:rsid w:val="00C029D2"/>
    <w:rsid w:val="00C038ED"/>
    <w:rsid w:val="00C10197"/>
    <w:rsid w:val="00C11A6F"/>
    <w:rsid w:val="00C128F0"/>
    <w:rsid w:val="00C134A8"/>
    <w:rsid w:val="00C135A7"/>
    <w:rsid w:val="00C13EDF"/>
    <w:rsid w:val="00C1494C"/>
    <w:rsid w:val="00C20223"/>
    <w:rsid w:val="00C21521"/>
    <w:rsid w:val="00C23E42"/>
    <w:rsid w:val="00C2748C"/>
    <w:rsid w:val="00C31800"/>
    <w:rsid w:val="00C335F1"/>
    <w:rsid w:val="00C34B35"/>
    <w:rsid w:val="00C35418"/>
    <w:rsid w:val="00C4043C"/>
    <w:rsid w:val="00C42375"/>
    <w:rsid w:val="00C428FD"/>
    <w:rsid w:val="00C43417"/>
    <w:rsid w:val="00C477DD"/>
    <w:rsid w:val="00C52DA7"/>
    <w:rsid w:val="00C5600F"/>
    <w:rsid w:val="00C56149"/>
    <w:rsid w:val="00C606DA"/>
    <w:rsid w:val="00C608C2"/>
    <w:rsid w:val="00C6156D"/>
    <w:rsid w:val="00C62C44"/>
    <w:rsid w:val="00C63C45"/>
    <w:rsid w:val="00C63CEE"/>
    <w:rsid w:val="00C7025D"/>
    <w:rsid w:val="00C71A36"/>
    <w:rsid w:val="00C75A90"/>
    <w:rsid w:val="00C76ED2"/>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11F0"/>
    <w:rsid w:val="00D04442"/>
    <w:rsid w:val="00D053D0"/>
    <w:rsid w:val="00D0550E"/>
    <w:rsid w:val="00D0552A"/>
    <w:rsid w:val="00D06078"/>
    <w:rsid w:val="00D075E9"/>
    <w:rsid w:val="00D07A56"/>
    <w:rsid w:val="00D1133D"/>
    <w:rsid w:val="00D116E1"/>
    <w:rsid w:val="00D14496"/>
    <w:rsid w:val="00D15FF2"/>
    <w:rsid w:val="00D20473"/>
    <w:rsid w:val="00D214FD"/>
    <w:rsid w:val="00D22262"/>
    <w:rsid w:val="00D22730"/>
    <w:rsid w:val="00D27429"/>
    <w:rsid w:val="00D33691"/>
    <w:rsid w:val="00D36703"/>
    <w:rsid w:val="00D37840"/>
    <w:rsid w:val="00D4454D"/>
    <w:rsid w:val="00D51729"/>
    <w:rsid w:val="00D5468D"/>
    <w:rsid w:val="00D547A2"/>
    <w:rsid w:val="00D565F6"/>
    <w:rsid w:val="00D6167C"/>
    <w:rsid w:val="00D62167"/>
    <w:rsid w:val="00D64A86"/>
    <w:rsid w:val="00D652D0"/>
    <w:rsid w:val="00D6625E"/>
    <w:rsid w:val="00D66580"/>
    <w:rsid w:val="00D72708"/>
    <w:rsid w:val="00D72E80"/>
    <w:rsid w:val="00D770DF"/>
    <w:rsid w:val="00D81E82"/>
    <w:rsid w:val="00D82DFD"/>
    <w:rsid w:val="00D86537"/>
    <w:rsid w:val="00D87A33"/>
    <w:rsid w:val="00D91826"/>
    <w:rsid w:val="00D93131"/>
    <w:rsid w:val="00D93364"/>
    <w:rsid w:val="00D9622D"/>
    <w:rsid w:val="00DA17CE"/>
    <w:rsid w:val="00DA18DE"/>
    <w:rsid w:val="00DB1243"/>
    <w:rsid w:val="00DB39F7"/>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41A7"/>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C02A9"/>
    <w:rsid w:val="00EC0F9D"/>
    <w:rsid w:val="00EC58CE"/>
    <w:rsid w:val="00EC58DB"/>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35CFA"/>
    <w:rsid w:val="00F432C5"/>
    <w:rsid w:val="00F437EF"/>
    <w:rsid w:val="00F46289"/>
    <w:rsid w:val="00F470B1"/>
    <w:rsid w:val="00F4788A"/>
    <w:rsid w:val="00F47B43"/>
    <w:rsid w:val="00F50D7D"/>
    <w:rsid w:val="00F51057"/>
    <w:rsid w:val="00F5346D"/>
    <w:rsid w:val="00F61B0B"/>
    <w:rsid w:val="00F61CAB"/>
    <w:rsid w:val="00F65E7F"/>
    <w:rsid w:val="00F677A8"/>
    <w:rsid w:val="00F70B6E"/>
    <w:rsid w:val="00F76135"/>
    <w:rsid w:val="00F77570"/>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4142"/>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 w:type="character" w:styleId="ad">
    <w:name w:val="Strong"/>
    <w:basedOn w:val="a0"/>
    <w:uiPriority w:val="22"/>
    <w:qFormat/>
    <w:rsid w:val="007E6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108726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63235156">
      <w:bodyDiv w:val="1"/>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549341215">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33629296">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2694</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充輝 岡崎</cp:lastModifiedBy>
  <cp:revision>83</cp:revision>
  <dcterms:created xsi:type="dcterms:W3CDTF">2020-03-06T09:24:00Z</dcterms:created>
  <dcterms:modified xsi:type="dcterms:W3CDTF">2025-02-17T00:25:00Z</dcterms:modified>
</cp:coreProperties>
</file>